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2966" w14:textId="77777777" w:rsidR="005925BA" w:rsidRPr="00C65BC9" w:rsidRDefault="005925BA" w:rsidP="005925BA">
      <w:pPr>
        <w:rPr>
          <w:rFonts w:cstheme="minorHAnsi"/>
          <w:sz w:val="36"/>
          <w:szCs w:val="36"/>
          <w:lang w:val="nb-NO"/>
        </w:rPr>
      </w:pPr>
      <w:r w:rsidRPr="00C65BC9">
        <w:rPr>
          <w:rFonts w:cstheme="minorHAnsi"/>
          <w:sz w:val="36"/>
          <w:szCs w:val="36"/>
          <w:lang w:val="nb-NO"/>
        </w:rPr>
        <w:t>Norges kulturvernforbund</w:t>
      </w:r>
    </w:p>
    <w:p w14:paraId="58430E30" w14:textId="00FB567F" w:rsidR="005925BA" w:rsidRPr="00C65BC9" w:rsidRDefault="005925BA" w:rsidP="005925BA">
      <w:pPr>
        <w:rPr>
          <w:rFonts w:cstheme="minorHAnsi"/>
          <w:sz w:val="36"/>
          <w:szCs w:val="36"/>
          <w:lang w:val="nb-NO"/>
        </w:rPr>
      </w:pPr>
      <w:r w:rsidRPr="00C65BC9">
        <w:rPr>
          <w:rFonts w:cstheme="minorHAnsi"/>
          <w:sz w:val="36"/>
          <w:szCs w:val="36"/>
          <w:lang w:val="nb-NO"/>
        </w:rPr>
        <w:t>Landsmøte 20</w:t>
      </w:r>
      <w:r w:rsidR="00A111FF">
        <w:rPr>
          <w:rFonts w:cstheme="minorHAnsi"/>
          <w:sz w:val="36"/>
          <w:szCs w:val="36"/>
          <w:lang w:val="nb-NO"/>
        </w:rPr>
        <w:t>20</w:t>
      </w:r>
    </w:p>
    <w:p w14:paraId="1F842301" w14:textId="77777777" w:rsidR="005925BA" w:rsidRPr="00C65BC9" w:rsidRDefault="005925BA" w:rsidP="005925BA">
      <w:pPr>
        <w:rPr>
          <w:rFonts w:cstheme="minorHAnsi"/>
          <w:lang w:val="nb-NO"/>
        </w:rPr>
      </w:pPr>
    </w:p>
    <w:p w14:paraId="2B3F8F7E" w14:textId="38617638" w:rsidR="005925BA" w:rsidRPr="00C65BC9" w:rsidRDefault="00A111FF" w:rsidP="005925BA">
      <w:pPr>
        <w:rPr>
          <w:rFonts w:cstheme="minorHAnsi"/>
          <w:sz w:val="32"/>
          <w:szCs w:val="32"/>
          <w:lang w:val="nb-NO"/>
        </w:rPr>
      </w:pPr>
      <w:r>
        <w:rPr>
          <w:rFonts w:cstheme="minorHAnsi"/>
          <w:sz w:val="32"/>
          <w:szCs w:val="32"/>
          <w:lang w:val="nb-NO"/>
        </w:rPr>
        <w:t>Saksliste</w:t>
      </w:r>
      <w:r w:rsidR="005925BA" w:rsidRPr="00C65BC9">
        <w:rPr>
          <w:rFonts w:cstheme="minorHAnsi"/>
          <w:sz w:val="32"/>
          <w:szCs w:val="32"/>
          <w:lang w:val="nb-NO"/>
        </w:rPr>
        <w:t xml:space="preserve">: </w:t>
      </w:r>
    </w:p>
    <w:tbl>
      <w:tblPr>
        <w:tblStyle w:val="Tabellrutenett"/>
        <w:tblW w:w="0" w:type="auto"/>
        <w:tblLook w:val="04A0" w:firstRow="1" w:lastRow="0" w:firstColumn="1" w:lastColumn="0" w:noHBand="0" w:noVBand="1"/>
      </w:tblPr>
      <w:tblGrid>
        <w:gridCol w:w="1211"/>
        <w:gridCol w:w="7851"/>
      </w:tblGrid>
      <w:tr w:rsidR="005925BA" w:rsidRPr="00C65BC9" w14:paraId="69013432" w14:textId="77777777" w:rsidTr="050B731E">
        <w:tc>
          <w:tcPr>
            <w:tcW w:w="1242" w:type="dxa"/>
          </w:tcPr>
          <w:p w14:paraId="40709C1B" w14:textId="77777777" w:rsidR="005925BA" w:rsidRPr="0066359C" w:rsidRDefault="005925BA" w:rsidP="006623FC">
            <w:pPr>
              <w:rPr>
                <w:rFonts w:cstheme="minorHAnsi"/>
                <w:b/>
                <w:sz w:val="24"/>
                <w:lang w:val="nb-NO"/>
              </w:rPr>
            </w:pPr>
            <w:r w:rsidRPr="0066359C">
              <w:rPr>
                <w:rFonts w:cstheme="minorHAnsi"/>
                <w:b/>
                <w:bCs/>
                <w:sz w:val="24"/>
                <w:lang w:val="nb-NO"/>
              </w:rPr>
              <w:t>Sak 1</w:t>
            </w:r>
          </w:p>
        </w:tc>
        <w:tc>
          <w:tcPr>
            <w:tcW w:w="8046" w:type="dxa"/>
          </w:tcPr>
          <w:p w14:paraId="3B218EA7" w14:textId="77777777" w:rsidR="005925BA" w:rsidRPr="0066359C" w:rsidRDefault="005925BA" w:rsidP="006623FC">
            <w:pPr>
              <w:rPr>
                <w:rFonts w:cstheme="minorHAnsi"/>
                <w:b/>
                <w:sz w:val="24"/>
                <w:lang w:val="nb-NO"/>
              </w:rPr>
            </w:pPr>
            <w:r w:rsidRPr="0066359C">
              <w:rPr>
                <w:rFonts w:cstheme="minorHAnsi"/>
                <w:b/>
                <w:bCs/>
                <w:sz w:val="24"/>
                <w:lang w:val="nb-NO"/>
              </w:rPr>
              <w:t>Konstituering</w:t>
            </w:r>
          </w:p>
          <w:p w14:paraId="3990EA95" w14:textId="6F97D22B" w:rsidR="005925BA" w:rsidRPr="00C65BC9" w:rsidRDefault="0041705E" w:rsidP="006623FC">
            <w:pPr>
              <w:rPr>
                <w:rFonts w:cstheme="minorHAnsi"/>
                <w:lang w:val="nb-NO"/>
              </w:rPr>
            </w:pPr>
            <w:r w:rsidRPr="00C65BC9">
              <w:rPr>
                <w:rFonts w:cstheme="minorHAnsi"/>
                <w:lang w:val="nb-NO"/>
              </w:rPr>
              <w:br/>
            </w:r>
            <w:r w:rsidR="005925BA" w:rsidRPr="00C65BC9">
              <w:rPr>
                <w:rFonts w:cstheme="minorHAnsi"/>
                <w:lang w:val="nb-NO"/>
              </w:rPr>
              <w:t>Opprop, valg av møteleder, reserve møteleder, referent og to representanter til å undertegne protokollen.</w:t>
            </w:r>
          </w:p>
          <w:p w14:paraId="3E3614D7" w14:textId="48FDCA8C" w:rsidR="005925BA" w:rsidRPr="00C65BC9" w:rsidRDefault="005925BA" w:rsidP="006623FC">
            <w:pPr>
              <w:rPr>
                <w:rFonts w:cstheme="minorHAnsi"/>
                <w:lang w:val="nb-NO"/>
              </w:rPr>
            </w:pPr>
            <w:r w:rsidRPr="00C65BC9">
              <w:rPr>
                <w:rFonts w:cstheme="minorHAnsi"/>
                <w:lang w:val="nb-NO"/>
              </w:rPr>
              <w:t>Forslag til skriftlig forretningsorden for landsmøte er vedlagt.</w:t>
            </w:r>
          </w:p>
          <w:p w14:paraId="5CE56FDC" w14:textId="2E66AA4B" w:rsidR="005925BA" w:rsidRPr="00C65BC9" w:rsidRDefault="005925BA" w:rsidP="006623FC">
            <w:pPr>
              <w:rPr>
                <w:rFonts w:cstheme="minorHAnsi"/>
                <w:lang w:val="nb-NO"/>
              </w:rPr>
            </w:pPr>
            <w:r w:rsidRPr="00C65BC9">
              <w:rPr>
                <w:rFonts w:cstheme="minorHAnsi"/>
                <w:lang w:val="nb-NO"/>
              </w:rPr>
              <w:t xml:space="preserve">Landsmøte konstitueres. </w:t>
            </w:r>
            <w:r w:rsidR="0041705E" w:rsidRPr="00C65BC9">
              <w:rPr>
                <w:rFonts w:cstheme="minorHAnsi"/>
                <w:lang w:val="nb-NO"/>
              </w:rPr>
              <w:br/>
            </w:r>
          </w:p>
        </w:tc>
      </w:tr>
      <w:tr w:rsidR="005925BA" w:rsidRPr="00B540A3" w14:paraId="1329C402" w14:textId="77777777" w:rsidTr="050B731E">
        <w:tc>
          <w:tcPr>
            <w:tcW w:w="1242" w:type="dxa"/>
          </w:tcPr>
          <w:p w14:paraId="6E3C43DE" w14:textId="77777777" w:rsidR="005925BA" w:rsidRPr="0066359C" w:rsidRDefault="005925BA" w:rsidP="006623FC">
            <w:pPr>
              <w:rPr>
                <w:rFonts w:cstheme="minorHAnsi"/>
                <w:b/>
                <w:sz w:val="24"/>
                <w:lang w:val="nb-NO"/>
              </w:rPr>
            </w:pPr>
          </w:p>
          <w:p w14:paraId="19049675" w14:textId="77777777" w:rsidR="005925BA" w:rsidRPr="0066359C" w:rsidRDefault="005925BA" w:rsidP="006623FC">
            <w:pPr>
              <w:rPr>
                <w:rFonts w:cstheme="minorHAnsi"/>
                <w:b/>
                <w:sz w:val="24"/>
                <w:lang w:val="nb-NO"/>
              </w:rPr>
            </w:pPr>
            <w:r w:rsidRPr="0066359C">
              <w:rPr>
                <w:rFonts w:cstheme="minorHAnsi"/>
                <w:b/>
                <w:bCs/>
                <w:sz w:val="24"/>
                <w:lang w:val="nb-NO"/>
              </w:rPr>
              <w:t>Sak 2</w:t>
            </w:r>
          </w:p>
        </w:tc>
        <w:tc>
          <w:tcPr>
            <w:tcW w:w="8046" w:type="dxa"/>
          </w:tcPr>
          <w:p w14:paraId="600CD540" w14:textId="77777777" w:rsidR="005925BA" w:rsidRPr="00C65BC9" w:rsidRDefault="005925BA" w:rsidP="006623FC">
            <w:pPr>
              <w:rPr>
                <w:rFonts w:cstheme="minorHAnsi"/>
                <w:lang w:val="nb-NO"/>
              </w:rPr>
            </w:pPr>
          </w:p>
          <w:p w14:paraId="675DF4C7" w14:textId="5DDBCBA6" w:rsidR="005925BA" w:rsidRPr="0066359C" w:rsidRDefault="005925BA" w:rsidP="006623FC">
            <w:pPr>
              <w:rPr>
                <w:rFonts w:cstheme="minorHAnsi"/>
                <w:b/>
                <w:sz w:val="24"/>
                <w:lang w:val="nb-NO"/>
              </w:rPr>
            </w:pPr>
            <w:r w:rsidRPr="0066359C">
              <w:rPr>
                <w:rFonts w:cstheme="minorHAnsi"/>
                <w:b/>
                <w:bCs/>
                <w:sz w:val="24"/>
                <w:lang w:val="nb-NO"/>
              </w:rPr>
              <w:t>Årsmelding og regnskap for 201</w:t>
            </w:r>
            <w:r w:rsidR="00A111FF">
              <w:rPr>
                <w:rFonts w:cstheme="minorHAnsi"/>
                <w:b/>
                <w:bCs/>
                <w:sz w:val="24"/>
                <w:lang w:val="nb-NO"/>
              </w:rPr>
              <w:t>8</w:t>
            </w:r>
            <w:r w:rsidRPr="0066359C">
              <w:rPr>
                <w:rFonts w:cstheme="minorHAnsi"/>
                <w:b/>
                <w:bCs/>
                <w:sz w:val="24"/>
                <w:lang w:val="nb-NO"/>
              </w:rPr>
              <w:t xml:space="preserve"> og 201</w:t>
            </w:r>
            <w:r w:rsidR="00A111FF">
              <w:rPr>
                <w:rFonts w:cstheme="minorHAnsi"/>
                <w:b/>
                <w:bCs/>
                <w:sz w:val="24"/>
                <w:lang w:val="nb-NO"/>
              </w:rPr>
              <w:t>9</w:t>
            </w:r>
          </w:p>
          <w:p w14:paraId="661BFF4F" w14:textId="5D0AF1AE" w:rsidR="005925BA" w:rsidRPr="00C65BC9" w:rsidRDefault="005977EC" w:rsidP="006623FC">
            <w:pPr>
              <w:rPr>
                <w:rFonts w:cstheme="minorHAnsi"/>
                <w:lang w:val="nb-NO"/>
              </w:rPr>
            </w:pPr>
            <w:r w:rsidRPr="00C65BC9">
              <w:rPr>
                <w:rFonts w:cstheme="minorHAnsi"/>
                <w:lang w:val="nb-NO"/>
              </w:rPr>
              <w:br/>
            </w:r>
            <w:r w:rsidR="005925BA" w:rsidRPr="00C65BC9">
              <w:rPr>
                <w:rFonts w:cstheme="minorHAnsi"/>
                <w:lang w:val="nb-NO"/>
              </w:rPr>
              <w:t>Til behandling</w:t>
            </w:r>
            <w:r w:rsidR="00351CF5">
              <w:rPr>
                <w:rFonts w:cstheme="minorHAnsi"/>
                <w:lang w:val="nb-NO"/>
              </w:rPr>
              <w:t>,</w:t>
            </w:r>
            <w:r w:rsidR="005925BA" w:rsidRPr="00C65BC9">
              <w:rPr>
                <w:rFonts w:cstheme="minorHAnsi"/>
                <w:lang w:val="nb-NO"/>
              </w:rPr>
              <w:t xml:space="preserve"> styrets årsmelding med regnskap for 201</w:t>
            </w:r>
            <w:r w:rsidR="00A111FF">
              <w:rPr>
                <w:rFonts w:cstheme="minorHAnsi"/>
                <w:lang w:val="nb-NO"/>
              </w:rPr>
              <w:t>8</w:t>
            </w:r>
            <w:r w:rsidR="005925BA" w:rsidRPr="00C65BC9">
              <w:rPr>
                <w:rFonts w:cstheme="minorHAnsi"/>
                <w:lang w:val="nb-NO"/>
              </w:rPr>
              <w:t xml:space="preserve"> og 201</w:t>
            </w:r>
            <w:r w:rsidR="00A111FF">
              <w:rPr>
                <w:rFonts w:cstheme="minorHAnsi"/>
                <w:lang w:val="nb-NO"/>
              </w:rPr>
              <w:t>9</w:t>
            </w:r>
            <w:r w:rsidR="005925BA" w:rsidRPr="00C65BC9">
              <w:rPr>
                <w:rFonts w:cstheme="minorHAnsi"/>
                <w:lang w:val="nb-NO"/>
              </w:rPr>
              <w:t>.</w:t>
            </w:r>
          </w:p>
          <w:p w14:paraId="091559FC" w14:textId="19FFCAC3" w:rsidR="005925BA" w:rsidRPr="00C65BC9" w:rsidRDefault="004D269C" w:rsidP="006623FC">
            <w:pPr>
              <w:rPr>
                <w:rFonts w:cstheme="minorHAnsi"/>
                <w:lang w:val="nb-NO"/>
              </w:rPr>
            </w:pPr>
            <w:r w:rsidRPr="00C65BC9">
              <w:rPr>
                <w:rFonts w:cstheme="minorHAnsi"/>
                <w:b/>
                <w:lang w:val="nb-NO"/>
              </w:rPr>
              <w:t>Forslag</w:t>
            </w:r>
            <w:r w:rsidR="005925BA" w:rsidRPr="00C65BC9">
              <w:rPr>
                <w:rFonts w:cstheme="minorHAnsi"/>
                <w:b/>
                <w:lang w:val="nb-NO"/>
              </w:rPr>
              <w:t xml:space="preserve"> til vedtak:</w:t>
            </w:r>
            <w:r w:rsidR="005925BA" w:rsidRPr="00C65BC9">
              <w:rPr>
                <w:rFonts w:cstheme="minorHAnsi"/>
                <w:lang w:val="nb-NO"/>
              </w:rPr>
              <w:t xml:space="preserve"> Årsmelding og regnskap for 201</w:t>
            </w:r>
            <w:r w:rsidR="00A111FF">
              <w:rPr>
                <w:rFonts w:cstheme="minorHAnsi"/>
                <w:lang w:val="nb-NO"/>
              </w:rPr>
              <w:t>8</w:t>
            </w:r>
            <w:r w:rsidR="005925BA" w:rsidRPr="00C65BC9">
              <w:rPr>
                <w:rFonts w:cstheme="minorHAnsi"/>
                <w:lang w:val="nb-NO"/>
              </w:rPr>
              <w:t xml:space="preserve"> og 201</w:t>
            </w:r>
            <w:r w:rsidR="00A111FF">
              <w:rPr>
                <w:rFonts w:cstheme="minorHAnsi"/>
                <w:lang w:val="nb-NO"/>
              </w:rPr>
              <w:t>9</w:t>
            </w:r>
            <w:r w:rsidR="005925BA" w:rsidRPr="00C65BC9">
              <w:rPr>
                <w:rFonts w:cstheme="minorHAnsi"/>
                <w:lang w:val="nb-NO"/>
              </w:rPr>
              <w:t xml:space="preserve"> godkjennes. </w:t>
            </w:r>
            <w:r w:rsidR="005977EC" w:rsidRPr="00C65BC9">
              <w:rPr>
                <w:rFonts w:cstheme="minorHAnsi"/>
                <w:lang w:val="nb-NO"/>
              </w:rPr>
              <w:br/>
            </w:r>
          </w:p>
        </w:tc>
      </w:tr>
      <w:tr w:rsidR="005925BA" w:rsidRPr="00A111FF" w14:paraId="759D73E5" w14:textId="77777777" w:rsidTr="050B731E">
        <w:tc>
          <w:tcPr>
            <w:tcW w:w="1242" w:type="dxa"/>
          </w:tcPr>
          <w:p w14:paraId="445141B1" w14:textId="77777777" w:rsidR="005925BA" w:rsidRPr="0066359C" w:rsidRDefault="005925BA" w:rsidP="006623FC">
            <w:pPr>
              <w:rPr>
                <w:rFonts w:cstheme="minorHAnsi"/>
                <w:b/>
                <w:sz w:val="24"/>
                <w:lang w:val="nb-NO"/>
              </w:rPr>
            </w:pPr>
          </w:p>
          <w:p w14:paraId="7C51E948" w14:textId="77777777" w:rsidR="005925BA" w:rsidRPr="0066359C" w:rsidRDefault="005925BA" w:rsidP="006623FC">
            <w:pPr>
              <w:rPr>
                <w:rFonts w:cstheme="minorHAnsi"/>
                <w:b/>
                <w:sz w:val="24"/>
                <w:lang w:val="nb-NO"/>
              </w:rPr>
            </w:pPr>
            <w:r w:rsidRPr="0066359C">
              <w:rPr>
                <w:rFonts w:cstheme="minorHAnsi"/>
                <w:b/>
                <w:bCs/>
                <w:sz w:val="24"/>
                <w:lang w:val="nb-NO"/>
              </w:rPr>
              <w:t>Sak 3</w:t>
            </w:r>
          </w:p>
        </w:tc>
        <w:tc>
          <w:tcPr>
            <w:tcW w:w="8046" w:type="dxa"/>
          </w:tcPr>
          <w:p w14:paraId="6D6F6205" w14:textId="77777777" w:rsidR="005925BA" w:rsidRPr="00C65BC9" w:rsidRDefault="005925BA" w:rsidP="006623FC">
            <w:pPr>
              <w:rPr>
                <w:rFonts w:cstheme="minorHAnsi"/>
                <w:lang w:val="nb-NO"/>
              </w:rPr>
            </w:pPr>
          </w:p>
          <w:p w14:paraId="65104530" w14:textId="24CBA5AF" w:rsidR="005925BA" w:rsidRPr="0066359C" w:rsidRDefault="005925BA" w:rsidP="006623FC">
            <w:pPr>
              <w:rPr>
                <w:rFonts w:cstheme="minorHAnsi"/>
                <w:b/>
                <w:sz w:val="24"/>
                <w:lang w:val="nb-NO"/>
              </w:rPr>
            </w:pPr>
            <w:r w:rsidRPr="0066359C">
              <w:rPr>
                <w:rFonts w:cstheme="minorHAnsi"/>
                <w:b/>
                <w:sz w:val="24"/>
                <w:lang w:val="nb-NO"/>
              </w:rPr>
              <w:t>Fastsettelse av kontingenten for 20</w:t>
            </w:r>
            <w:r w:rsidR="00A111FF">
              <w:rPr>
                <w:rFonts w:cstheme="minorHAnsi"/>
                <w:b/>
                <w:sz w:val="24"/>
                <w:lang w:val="nb-NO"/>
              </w:rPr>
              <w:t>20</w:t>
            </w:r>
            <w:r w:rsidRPr="0066359C">
              <w:rPr>
                <w:rFonts w:cstheme="minorHAnsi"/>
                <w:b/>
                <w:sz w:val="24"/>
                <w:lang w:val="nb-NO"/>
              </w:rPr>
              <w:t xml:space="preserve"> </w:t>
            </w:r>
            <w:r w:rsidR="00A111FF">
              <w:rPr>
                <w:rFonts w:cstheme="minorHAnsi"/>
                <w:b/>
                <w:sz w:val="24"/>
                <w:lang w:val="nb-NO"/>
              </w:rPr>
              <w:t>-2022</w:t>
            </w:r>
          </w:p>
          <w:p w14:paraId="4467CE11" w14:textId="1CE814B1" w:rsidR="005925BA" w:rsidRPr="00C65BC9" w:rsidRDefault="005977EC" w:rsidP="006623FC">
            <w:pPr>
              <w:rPr>
                <w:rFonts w:cstheme="minorHAnsi"/>
                <w:u w:val="single"/>
                <w:lang w:val="nb-NO"/>
              </w:rPr>
            </w:pPr>
            <w:r w:rsidRPr="00C65BC9">
              <w:rPr>
                <w:rFonts w:cstheme="minorHAnsi"/>
                <w:u w:val="single"/>
                <w:lang w:val="nb-NO"/>
              </w:rPr>
              <w:br/>
            </w:r>
            <w:r w:rsidR="005925BA" w:rsidRPr="00C65BC9">
              <w:rPr>
                <w:rFonts w:cstheme="minorHAnsi"/>
                <w:u w:val="single"/>
                <w:lang w:val="nb-NO"/>
              </w:rPr>
              <w:t xml:space="preserve">Styrets innstilling: </w:t>
            </w:r>
          </w:p>
          <w:p w14:paraId="5D593738" w14:textId="77777777" w:rsidR="005925BA" w:rsidRPr="00C65BC9" w:rsidRDefault="005925BA" w:rsidP="006623FC">
            <w:pPr>
              <w:rPr>
                <w:rFonts w:cstheme="minorHAnsi"/>
                <w:lang w:val="nb-NO"/>
              </w:rPr>
            </w:pPr>
            <w:r w:rsidRPr="00C65BC9">
              <w:rPr>
                <w:rFonts w:cstheme="minorHAnsi"/>
                <w:lang w:val="nb-NO"/>
              </w:rPr>
              <w:t xml:space="preserve">Ingen medlemsorganisasjon betaler mindre enn kr 1 000 eller mer enn kr 10 000 i årlig kontingent. </w:t>
            </w:r>
          </w:p>
          <w:p w14:paraId="42A83F67" w14:textId="77777777" w:rsidR="005925BA" w:rsidRPr="00C65BC9" w:rsidRDefault="005925BA" w:rsidP="006623FC">
            <w:pPr>
              <w:rPr>
                <w:rFonts w:cstheme="minorHAnsi"/>
                <w:lang w:val="nb-NO"/>
              </w:rPr>
            </w:pPr>
            <w:r w:rsidRPr="00C65BC9">
              <w:rPr>
                <w:rFonts w:cstheme="minorHAnsi"/>
                <w:lang w:val="nb-NO"/>
              </w:rPr>
              <w:t xml:space="preserve">Medlemsorganisasjoner med mer enn 1 000 personlige medlemmer betaler kr 1,- pr medlem. </w:t>
            </w:r>
          </w:p>
          <w:p w14:paraId="4B952703" w14:textId="77777777" w:rsidR="005925BA" w:rsidRPr="00C65BC9" w:rsidRDefault="005925BA" w:rsidP="006623FC">
            <w:pPr>
              <w:rPr>
                <w:rFonts w:cstheme="minorHAnsi"/>
                <w:lang w:val="nb-NO"/>
              </w:rPr>
            </w:pPr>
            <w:r w:rsidRPr="00C65BC9">
              <w:rPr>
                <w:rFonts w:cstheme="minorHAnsi"/>
                <w:lang w:val="nb-NO"/>
              </w:rPr>
              <w:t xml:space="preserve">Paraplyorganisasjoner betaler kr 100,- pr medlem. </w:t>
            </w:r>
          </w:p>
          <w:p w14:paraId="34067AB4" w14:textId="77777777" w:rsidR="005925BA" w:rsidRPr="00C65BC9" w:rsidRDefault="005925BA" w:rsidP="00D47E56">
            <w:pPr>
              <w:rPr>
                <w:rFonts w:cstheme="minorHAnsi"/>
                <w:lang w:val="nb-NO"/>
              </w:rPr>
            </w:pPr>
            <w:r w:rsidRPr="00C65BC9">
              <w:rPr>
                <w:rFonts w:cstheme="minorHAnsi"/>
                <w:lang w:val="nb-NO"/>
              </w:rPr>
              <w:t xml:space="preserve">Organisasjoner som i all hovedsak har institusjonsmedlemmer betaler kr 25,- pr institusjonsmedlemsskap. </w:t>
            </w:r>
          </w:p>
          <w:p w14:paraId="779E1258" w14:textId="2F48659A" w:rsidR="005925BA" w:rsidRPr="00C65BC9" w:rsidRDefault="005925BA" w:rsidP="006623FC">
            <w:pPr>
              <w:rPr>
                <w:rFonts w:cstheme="minorHAnsi"/>
                <w:lang w:val="nb-NO"/>
              </w:rPr>
            </w:pPr>
            <w:r w:rsidRPr="00C65BC9">
              <w:rPr>
                <w:rFonts w:cstheme="minorHAnsi"/>
                <w:lang w:val="nb-NO"/>
              </w:rPr>
              <w:t xml:space="preserve">Kontingenten beregnes på grunnlag av innbetalt kontingent/medlemstall pr 31/12 forrige år. </w:t>
            </w:r>
            <w:r w:rsidR="00F46426">
              <w:rPr>
                <w:rFonts w:cstheme="minorHAnsi"/>
                <w:lang w:val="nb-NO"/>
              </w:rPr>
              <w:br/>
            </w:r>
          </w:p>
          <w:p w14:paraId="63311AE6" w14:textId="7F9AC0F4" w:rsidR="005925BA" w:rsidRPr="00C65BC9" w:rsidRDefault="005925BA" w:rsidP="006623FC">
            <w:pPr>
              <w:rPr>
                <w:rFonts w:cstheme="minorHAnsi"/>
                <w:lang w:val="nb-NO"/>
              </w:rPr>
            </w:pPr>
            <w:r w:rsidRPr="00C65BC9">
              <w:rPr>
                <w:rFonts w:cstheme="minorHAnsi"/>
                <w:u w:val="single"/>
                <w:lang w:val="nb-NO"/>
              </w:rPr>
              <w:lastRenderedPageBreak/>
              <w:t>Styrets klargjøring av forskjellen på paraplyorganisasjoner og organisasjoner med institusjonsmedlemskap</w:t>
            </w:r>
            <w:r w:rsidRPr="00C65BC9">
              <w:rPr>
                <w:rFonts w:cstheme="minorHAnsi"/>
                <w:lang w:val="nb-NO"/>
              </w:rPr>
              <w:t xml:space="preserve"> (vedtatt på styremøte 12/02/97): </w:t>
            </w:r>
            <w:r w:rsidR="00D32CF0">
              <w:rPr>
                <w:rFonts w:cstheme="minorHAnsi"/>
                <w:lang w:val="nb-NO"/>
              </w:rPr>
              <w:br/>
            </w:r>
            <w:r w:rsidRPr="00C65BC9">
              <w:rPr>
                <w:rFonts w:cstheme="minorHAnsi"/>
                <w:lang w:val="nb-NO"/>
              </w:rPr>
              <w:br/>
              <w:t>En paraplyorganisasjon er en organisasjon med organisasjoner, foreninger, lag o.l. som medlemmer. Kontingenten til paraplyorganisasjoner er knyttet til enkeltindivider.</w:t>
            </w:r>
          </w:p>
          <w:p w14:paraId="0C8443AA" w14:textId="6C5A41DE" w:rsidR="005925BA" w:rsidRDefault="005925BA" w:rsidP="006623FC">
            <w:pPr>
              <w:rPr>
                <w:rFonts w:cstheme="minorHAnsi"/>
                <w:lang w:val="nb-NO"/>
              </w:rPr>
            </w:pPr>
            <w:r w:rsidRPr="00C65BC9">
              <w:rPr>
                <w:rFonts w:cstheme="minorHAnsi"/>
                <w:lang w:val="nb-NO"/>
              </w:rPr>
              <w:t xml:space="preserve">I en organisasjon med institusjonsmedlemmer betales kontingenten etter antall institusjoner i organisasjonen. Dette vil gjelde Norsk Forening for Fartøyvern og </w:t>
            </w:r>
            <w:r w:rsidR="004352C4">
              <w:rPr>
                <w:rFonts w:cstheme="minorHAnsi"/>
                <w:lang w:val="nb-NO"/>
              </w:rPr>
              <w:t>Arkivforbundet</w:t>
            </w:r>
            <w:r w:rsidRPr="00C65BC9">
              <w:rPr>
                <w:rFonts w:cstheme="minorHAnsi"/>
                <w:lang w:val="nb-NO"/>
              </w:rPr>
              <w:t xml:space="preserve">. </w:t>
            </w:r>
          </w:p>
          <w:p w14:paraId="5D9DC993" w14:textId="0353CD49" w:rsidR="00A111FF" w:rsidRDefault="00A111FF" w:rsidP="006623FC">
            <w:pPr>
              <w:rPr>
                <w:rFonts w:cstheme="minorHAnsi"/>
                <w:u w:val="single"/>
                <w:lang w:val="nb-NO"/>
              </w:rPr>
            </w:pPr>
            <w:r w:rsidRPr="00A111FF">
              <w:rPr>
                <w:rFonts w:cstheme="minorHAnsi"/>
                <w:u w:val="single"/>
                <w:lang w:val="nb-NO"/>
              </w:rPr>
              <w:t xml:space="preserve">Styret fremmer forslag om en gjennomgang av kontingentsystemet før neste landsmøte. </w:t>
            </w:r>
          </w:p>
          <w:p w14:paraId="3272B0E9" w14:textId="23701F41" w:rsidR="00A111FF" w:rsidRDefault="00A111FF" w:rsidP="00A111FF">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Kontingenten for medlemmer i Kulturvernforbundet har stått uforandret siden starten i 1994, og styret mener det nå bør foretas en evaluering og vurdering av mulige justeringer av kontingentsystemet og kontingentnivået.  Kulturvernforbundet er i stor grad finansiert ved direkte statstilskudd og avlaster medlemsorganisasjonene for kostnader til de fellesfunksjoner forbundet utøver. Samtidig er det viktig at det tydelig markeres gjennom kontingentsystemet at forbundet er etablert av medlemsorganisasjonene og at dialogen mellom medlemsorganisasjonene og forbundet er det som setter retningen for virksomheten. Etter styrets mening bør kontingenten justeres iallfall i samsvar med prisstigningen. De offentlige tilskudd til Norges kulturvernforbund har over tid økt med prisstigningen. For de som vurderer vår virksomhet utenfra er det naturlig å forvente at også våre kontingentinntekter prisjusteres. Prisstigningen fra 1994-2019 er 68.6 pst. Prisstigningen fra 2004-2019 er 36.8 pst.</w:t>
            </w:r>
            <w:r w:rsidR="007C101D">
              <w:rPr>
                <w:rStyle w:val="normaltextrun"/>
                <w:rFonts w:ascii="Calibri" w:hAnsi="Calibri" w:cs="Calibri"/>
                <w:sz w:val="22"/>
                <w:szCs w:val="22"/>
              </w:rPr>
              <w:br/>
            </w:r>
            <w:r>
              <w:rPr>
                <w:rStyle w:val="eop"/>
                <w:rFonts w:ascii="Calibri" w:eastAsia="Arial" w:hAnsi="Calibri" w:cs="Calibri"/>
                <w:sz w:val="22"/>
                <w:szCs w:val="22"/>
              </w:rPr>
              <w:t> </w:t>
            </w:r>
          </w:p>
          <w:p w14:paraId="74F99862" w14:textId="77777777" w:rsidR="00A111FF" w:rsidRDefault="00A111FF" w:rsidP="00A111FF">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I tillegg til en prisjustering er det også andre sider som bør vurderes.  Styret anbefaler derfor at det nedsettes en egen gruppe som tar for seg dette og at styret på bakgrunn av en slik utredning legger fram sine anbefalinger på neste landsmøte i 2022.  Styret oppnevner en gruppe med noen medlemmer fra organisasjonene, ledet av et styremedlem i forbundet og med sekretariat i Kulturvernforbundet.</w:t>
            </w:r>
            <w:r>
              <w:rPr>
                <w:rStyle w:val="eop"/>
                <w:rFonts w:ascii="Calibri" w:eastAsia="Arial" w:hAnsi="Calibri" w:cs="Calibri"/>
                <w:sz w:val="22"/>
                <w:szCs w:val="22"/>
              </w:rPr>
              <w:t> </w:t>
            </w:r>
          </w:p>
          <w:p w14:paraId="3847188C" w14:textId="77777777" w:rsidR="007C101D" w:rsidRDefault="007C101D" w:rsidP="00A111FF">
            <w:pPr>
              <w:pStyle w:val="paragraph"/>
              <w:spacing w:before="0" w:beforeAutospacing="0" w:after="0" w:afterAutospacing="0"/>
              <w:textAlignment w:val="baseline"/>
              <w:rPr>
                <w:rStyle w:val="normaltextrun"/>
                <w:rFonts w:ascii="Calibri" w:hAnsi="Calibri" w:cs="Calibri"/>
                <w:sz w:val="22"/>
                <w:szCs w:val="22"/>
              </w:rPr>
            </w:pPr>
          </w:p>
          <w:p w14:paraId="2657DB38" w14:textId="118A5428" w:rsidR="00A111FF" w:rsidRDefault="00A111FF" w:rsidP="00A111FF">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Grunnprinsippet i kontingentsystemet er i dag kr 1 pr medlem, og med kr 1000 som nedre grense og kr 10 000 som øvre grense. I tillegg er det egne satser for medlemmer med institusjoner og organisasjoner som medlemmer. Assosierte medlemmer har halv kontingent.  Utredningen bør vurdere om det kan gjøres forenklinger eller andre endringer i dette systemet.</w:t>
            </w:r>
            <w:r>
              <w:rPr>
                <w:rStyle w:val="eop"/>
                <w:rFonts w:ascii="Calibri" w:eastAsia="Arial" w:hAnsi="Calibri" w:cs="Calibri"/>
                <w:sz w:val="22"/>
                <w:szCs w:val="22"/>
              </w:rPr>
              <w:t> </w:t>
            </w:r>
          </w:p>
          <w:p w14:paraId="065DD4B0" w14:textId="77777777" w:rsidR="007C101D" w:rsidRDefault="007C101D" w:rsidP="00A111FF">
            <w:pPr>
              <w:pStyle w:val="paragraph"/>
              <w:spacing w:before="0" w:beforeAutospacing="0" w:after="0" w:afterAutospacing="0"/>
              <w:textAlignment w:val="baseline"/>
              <w:rPr>
                <w:rStyle w:val="normaltextrun"/>
                <w:rFonts w:ascii="Calibri" w:hAnsi="Calibri" w:cs="Calibri"/>
                <w:sz w:val="22"/>
                <w:szCs w:val="22"/>
              </w:rPr>
            </w:pPr>
          </w:p>
          <w:p w14:paraId="1381B150" w14:textId="1F6BD1D6" w:rsidR="00A111FF" w:rsidRDefault="00A111FF" w:rsidP="00A111FF">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Kontingentnivået bestemmer også antall stemmer på landsmøtet.  Gruppen bør også se på om dette bør videreføres som i dag.</w:t>
            </w:r>
            <w:r>
              <w:rPr>
                <w:rStyle w:val="eop"/>
                <w:rFonts w:ascii="Calibri" w:eastAsia="Arial" w:hAnsi="Calibri" w:cs="Calibri"/>
                <w:sz w:val="22"/>
                <w:szCs w:val="22"/>
              </w:rPr>
              <w:t> </w:t>
            </w:r>
            <w:r>
              <w:rPr>
                <w:rStyle w:val="eop"/>
                <w:rFonts w:ascii="Calibri" w:eastAsia="Arial" w:hAnsi="Calibri" w:cs="Calibri"/>
                <w:sz w:val="22"/>
                <w:szCs w:val="22"/>
              </w:rPr>
              <w:br/>
            </w:r>
          </w:p>
          <w:p w14:paraId="40F71BDF" w14:textId="4C2836C4" w:rsidR="00A111FF" w:rsidRDefault="00A111FF" w:rsidP="007C101D">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sz w:val="22"/>
                <w:szCs w:val="22"/>
              </w:rPr>
              <w:t>I påvente av en slik evalueringsprosess, fremmer styret forslag om at kontingenten forblir uforandret fram til og med 2022.  </w:t>
            </w:r>
            <w:r>
              <w:rPr>
                <w:rStyle w:val="eop"/>
                <w:rFonts w:ascii="Calibri" w:eastAsia="Arial" w:hAnsi="Calibri" w:cs="Calibri"/>
                <w:sz w:val="22"/>
                <w:szCs w:val="22"/>
              </w:rPr>
              <w:t>  </w:t>
            </w:r>
          </w:p>
          <w:p w14:paraId="3DC9CCA1" w14:textId="77777777" w:rsidR="007C101D" w:rsidRPr="007C101D" w:rsidRDefault="007C101D" w:rsidP="007C101D">
            <w:pPr>
              <w:pStyle w:val="paragraph"/>
              <w:spacing w:before="0" w:beforeAutospacing="0" w:after="0" w:afterAutospacing="0"/>
              <w:textAlignment w:val="baseline"/>
              <w:rPr>
                <w:rFonts w:ascii="&amp;quot" w:hAnsi="&amp;quot"/>
                <w:sz w:val="18"/>
                <w:szCs w:val="18"/>
              </w:rPr>
            </w:pPr>
          </w:p>
          <w:p w14:paraId="28EC5C59" w14:textId="01BC1BA7" w:rsidR="005925BA" w:rsidRDefault="005925BA" w:rsidP="006623FC">
            <w:pPr>
              <w:rPr>
                <w:rFonts w:cstheme="minorHAnsi"/>
                <w:lang w:val="nb-NO"/>
              </w:rPr>
            </w:pPr>
            <w:r w:rsidRPr="00C65BC9">
              <w:rPr>
                <w:rFonts w:cstheme="minorHAnsi"/>
                <w:b/>
                <w:lang w:val="nb-NO"/>
              </w:rPr>
              <w:t>Forslag til</w:t>
            </w:r>
            <w:r w:rsidRPr="00C65BC9">
              <w:rPr>
                <w:rFonts w:cstheme="minorHAnsi"/>
                <w:b/>
                <w:bCs/>
                <w:lang w:val="nb-NO"/>
              </w:rPr>
              <w:t xml:space="preserve"> vedtak</w:t>
            </w:r>
            <w:r w:rsidRPr="00C65BC9">
              <w:rPr>
                <w:rFonts w:cstheme="minorHAnsi"/>
                <w:b/>
                <w:lang w:val="nb-NO"/>
              </w:rPr>
              <w:t>:</w:t>
            </w:r>
            <w:r w:rsidRPr="00C65BC9">
              <w:rPr>
                <w:rFonts w:cstheme="minorHAnsi"/>
                <w:lang w:val="nb-NO"/>
              </w:rPr>
              <w:t xml:space="preserve"> </w:t>
            </w:r>
            <w:r w:rsidR="00A111FF" w:rsidRPr="007C101D">
              <w:rPr>
                <w:rStyle w:val="normaltextrun"/>
                <w:rFonts w:ascii="Calibri" w:hAnsi="Calibri" w:cs="Calibri"/>
                <w:lang w:val="nb-NO"/>
              </w:rPr>
              <w:t>Kontingenten til Kulturvernforbundet forblir uforandret fram til og med 2022. Styret nedsetter en gruppe for å vurdere kontingentsystemet og fremme forslag til endringer i kontingenten med utgangspunkt i prisstigningen. Styret gir sine anbefalinger på landsmøtet i 2022.</w:t>
            </w:r>
            <w:r w:rsidR="00A111FF">
              <w:rPr>
                <w:rStyle w:val="eop"/>
                <w:rFonts w:ascii="Calibri" w:hAnsi="Calibri" w:cs="Calibri"/>
              </w:rPr>
              <w:t> </w:t>
            </w:r>
          </w:p>
          <w:p w14:paraId="2C7091FD" w14:textId="0CB222C3" w:rsidR="00B73F88" w:rsidRPr="00C65BC9" w:rsidRDefault="00B73F88" w:rsidP="006623FC">
            <w:pPr>
              <w:rPr>
                <w:rFonts w:cstheme="minorHAnsi"/>
                <w:lang w:val="nb-NO"/>
              </w:rPr>
            </w:pPr>
          </w:p>
        </w:tc>
      </w:tr>
      <w:tr w:rsidR="005925BA" w:rsidRPr="00B540A3" w14:paraId="2CA963D9" w14:textId="77777777" w:rsidTr="050B731E">
        <w:tc>
          <w:tcPr>
            <w:tcW w:w="1242" w:type="dxa"/>
          </w:tcPr>
          <w:p w14:paraId="617D3308" w14:textId="77777777" w:rsidR="005925BA" w:rsidRPr="0066359C" w:rsidRDefault="005925BA" w:rsidP="006623FC">
            <w:pPr>
              <w:rPr>
                <w:rFonts w:cstheme="minorHAnsi"/>
                <w:b/>
                <w:sz w:val="24"/>
                <w:lang w:val="nb-NO"/>
              </w:rPr>
            </w:pPr>
            <w:r w:rsidRPr="0066359C">
              <w:rPr>
                <w:rFonts w:cstheme="minorHAnsi"/>
                <w:b/>
                <w:bCs/>
                <w:sz w:val="24"/>
                <w:lang w:val="nb-NO"/>
              </w:rPr>
              <w:lastRenderedPageBreak/>
              <w:t>Sak 4</w:t>
            </w:r>
          </w:p>
        </w:tc>
        <w:tc>
          <w:tcPr>
            <w:tcW w:w="8046" w:type="dxa"/>
          </w:tcPr>
          <w:p w14:paraId="0C9DF0F3" w14:textId="66ED3853" w:rsidR="005925BA" w:rsidRPr="0066359C" w:rsidRDefault="005925BA" w:rsidP="006623FC">
            <w:pPr>
              <w:rPr>
                <w:rFonts w:cstheme="minorHAnsi"/>
                <w:b/>
                <w:sz w:val="24"/>
                <w:lang w:val="nb-NO"/>
              </w:rPr>
            </w:pPr>
            <w:r w:rsidRPr="0066359C">
              <w:rPr>
                <w:rFonts w:cstheme="minorHAnsi"/>
                <w:b/>
                <w:bCs/>
                <w:sz w:val="24"/>
                <w:lang w:val="nb-NO"/>
              </w:rPr>
              <w:t>Budsjett og arbeidsprogram</w:t>
            </w:r>
            <w:r w:rsidR="0066359C">
              <w:rPr>
                <w:rFonts w:cstheme="minorHAnsi"/>
                <w:b/>
                <w:bCs/>
                <w:sz w:val="24"/>
                <w:lang w:val="nb-NO"/>
              </w:rPr>
              <w:t xml:space="preserve"> </w:t>
            </w:r>
            <w:r w:rsidR="00D47E56">
              <w:rPr>
                <w:rFonts w:cstheme="minorHAnsi"/>
                <w:b/>
                <w:bCs/>
                <w:sz w:val="24"/>
                <w:lang w:val="nb-NO"/>
              </w:rPr>
              <w:t>for 20</w:t>
            </w:r>
            <w:r w:rsidR="007C101D">
              <w:rPr>
                <w:rFonts w:cstheme="minorHAnsi"/>
                <w:b/>
                <w:bCs/>
                <w:sz w:val="24"/>
                <w:lang w:val="nb-NO"/>
              </w:rPr>
              <w:t>20</w:t>
            </w:r>
            <w:r w:rsidR="00D47E56">
              <w:rPr>
                <w:rFonts w:cstheme="minorHAnsi"/>
                <w:b/>
                <w:bCs/>
                <w:sz w:val="24"/>
                <w:lang w:val="nb-NO"/>
              </w:rPr>
              <w:t xml:space="preserve"> </w:t>
            </w:r>
            <w:r w:rsidR="007C101D">
              <w:rPr>
                <w:rFonts w:cstheme="minorHAnsi"/>
                <w:b/>
                <w:bCs/>
                <w:sz w:val="24"/>
                <w:lang w:val="nb-NO"/>
              </w:rPr>
              <w:t>-2022</w:t>
            </w:r>
          </w:p>
          <w:p w14:paraId="58F6917B" w14:textId="73F3EB25" w:rsidR="005925BA" w:rsidRPr="00C65BC9" w:rsidRDefault="00D74B10" w:rsidP="006623FC">
            <w:pPr>
              <w:rPr>
                <w:rFonts w:cstheme="minorHAnsi"/>
                <w:lang w:val="nb-NO"/>
              </w:rPr>
            </w:pPr>
            <w:r>
              <w:rPr>
                <w:rFonts w:cstheme="minorHAnsi"/>
                <w:lang w:val="nb-NO"/>
              </w:rPr>
              <w:br/>
            </w:r>
            <w:r w:rsidR="005925BA" w:rsidRPr="00C65BC9">
              <w:rPr>
                <w:rFonts w:cstheme="minorHAnsi"/>
                <w:lang w:val="nb-NO"/>
              </w:rPr>
              <w:t>Vedlagt er utkast til budsjett for perioden 20</w:t>
            </w:r>
            <w:r w:rsidR="007C101D">
              <w:rPr>
                <w:rFonts w:cstheme="minorHAnsi"/>
                <w:lang w:val="nb-NO"/>
              </w:rPr>
              <w:t>20</w:t>
            </w:r>
            <w:r w:rsidR="005925BA" w:rsidRPr="00C65BC9">
              <w:rPr>
                <w:rFonts w:cstheme="minorHAnsi"/>
                <w:lang w:val="nb-NO"/>
              </w:rPr>
              <w:t>-20</w:t>
            </w:r>
            <w:r w:rsidR="007C101D">
              <w:rPr>
                <w:rFonts w:cstheme="minorHAnsi"/>
                <w:lang w:val="nb-NO"/>
              </w:rPr>
              <w:t>22</w:t>
            </w:r>
            <w:r w:rsidR="005925BA" w:rsidRPr="00C65BC9">
              <w:rPr>
                <w:rFonts w:cstheme="minorHAnsi"/>
                <w:lang w:val="nb-NO"/>
              </w:rPr>
              <w:t xml:space="preserve"> og arbeidsprogram 20</w:t>
            </w:r>
            <w:r w:rsidR="007C101D">
              <w:rPr>
                <w:rFonts w:cstheme="minorHAnsi"/>
                <w:lang w:val="nb-NO"/>
              </w:rPr>
              <w:t>20</w:t>
            </w:r>
            <w:r w:rsidR="005925BA" w:rsidRPr="00C65BC9">
              <w:rPr>
                <w:rFonts w:cstheme="minorHAnsi"/>
                <w:lang w:val="nb-NO"/>
              </w:rPr>
              <w:t>-20</w:t>
            </w:r>
            <w:r w:rsidR="007C101D">
              <w:rPr>
                <w:rFonts w:cstheme="minorHAnsi"/>
                <w:lang w:val="nb-NO"/>
              </w:rPr>
              <w:t>22</w:t>
            </w:r>
            <w:r w:rsidR="005925BA" w:rsidRPr="00C65BC9">
              <w:rPr>
                <w:rFonts w:cstheme="minorHAnsi"/>
                <w:lang w:val="nb-NO"/>
              </w:rPr>
              <w:t xml:space="preserve"> til drøfting i landsmøte.</w:t>
            </w:r>
          </w:p>
          <w:p w14:paraId="213FEE65" w14:textId="6F90D536" w:rsidR="005925BA" w:rsidRPr="00C65BC9" w:rsidRDefault="005925BA" w:rsidP="006623FC">
            <w:pPr>
              <w:rPr>
                <w:rFonts w:cstheme="minorHAnsi"/>
                <w:lang w:val="nb-NO"/>
              </w:rPr>
            </w:pPr>
            <w:r w:rsidRPr="00C65BC9">
              <w:rPr>
                <w:rFonts w:cstheme="minorHAnsi"/>
                <w:b/>
                <w:lang w:val="nb-NO"/>
              </w:rPr>
              <w:t xml:space="preserve">Forslag til </w:t>
            </w:r>
            <w:r w:rsidRPr="00C65BC9">
              <w:rPr>
                <w:rFonts w:cstheme="minorHAnsi"/>
                <w:b/>
                <w:bCs/>
                <w:lang w:val="nb-NO"/>
              </w:rPr>
              <w:t>vedtak</w:t>
            </w:r>
            <w:r w:rsidRPr="00C65BC9">
              <w:rPr>
                <w:rFonts w:cstheme="minorHAnsi"/>
                <w:b/>
                <w:lang w:val="nb-NO"/>
              </w:rPr>
              <w:t>:</w:t>
            </w:r>
            <w:r w:rsidRPr="00C65BC9">
              <w:rPr>
                <w:rFonts w:cstheme="minorHAnsi"/>
                <w:lang w:val="nb-NO"/>
              </w:rPr>
              <w:t xml:space="preserve"> Budsjett og arbeidsplan for 20</w:t>
            </w:r>
            <w:r w:rsidR="007C101D">
              <w:rPr>
                <w:rFonts w:cstheme="minorHAnsi"/>
                <w:lang w:val="nb-NO"/>
              </w:rPr>
              <w:t>20 -</w:t>
            </w:r>
            <w:r w:rsidRPr="00C65BC9">
              <w:rPr>
                <w:rFonts w:cstheme="minorHAnsi"/>
                <w:lang w:val="nb-NO"/>
              </w:rPr>
              <w:t xml:space="preserve"> 20</w:t>
            </w:r>
            <w:r w:rsidR="007C101D">
              <w:rPr>
                <w:rFonts w:cstheme="minorHAnsi"/>
                <w:lang w:val="nb-NO"/>
              </w:rPr>
              <w:t>22</w:t>
            </w:r>
            <w:r w:rsidRPr="00C65BC9">
              <w:rPr>
                <w:rFonts w:cstheme="minorHAnsi"/>
                <w:lang w:val="nb-NO"/>
              </w:rPr>
              <w:t xml:space="preserve"> tas til orientering. Styret gis fullmakt til å disponere eventuelle økte tildelninger i 2018 og 2019 og tilpasse budsjetter / aktivitet.   </w:t>
            </w:r>
          </w:p>
        </w:tc>
      </w:tr>
      <w:tr w:rsidR="005925BA" w:rsidRPr="00FB7C36" w14:paraId="3980340F" w14:textId="77777777" w:rsidTr="050B731E">
        <w:trPr>
          <w:trHeight w:val="843"/>
        </w:trPr>
        <w:tc>
          <w:tcPr>
            <w:tcW w:w="1242" w:type="dxa"/>
          </w:tcPr>
          <w:p w14:paraId="2DFCCF16" w14:textId="034C2CA5" w:rsidR="005925BA" w:rsidRPr="0066359C" w:rsidRDefault="00D74B10" w:rsidP="006623FC">
            <w:pPr>
              <w:rPr>
                <w:rFonts w:cstheme="minorHAnsi"/>
                <w:b/>
                <w:sz w:val="24"/>
                <w:lang w:val="nb-NO"/>
              </w:rPr>
            </w:pPr>
            <w:r>
              <w:rPr>
                <w:rFonts w:cstheme="minorHAnsi"/>
                <w:b/>
                <w:bCs/>
                <w:sz w:val="24"/>
                <w:lang w:val="nb-NO"/>
              </w:rPr>
              <w:br/>
            </w:r>
            <w:r w:rsidR="005925BA" w:rsidRPr="0066359C">
              <w:rPr>
                <w:rFonts w:cstheme="minorHAnsi"/>
                <w:b/>
                <w:bCs/>
                <w:sz w:val="24"/>
                <w:lang w:val="nb-NO"/>
              </w:rPr>
              <w:t>Sak 5</w:t>
            </w:r>
          </w:p>
        </w:tc>
        <w:tc>
          <w:tcPr>
            <w:tcW w:w="8046" w:type="dxa"/>
          </w:tcPr>
          <w:p w14:paraId="3D29E840" w14:textId="225072AD" w:rsidR="000D41B0" w:rsidRPr="00D47E56" w:rsidRDefault="00AE5986" w:rsidP="00CA0D94">
            <w:pPr>
              <w:spacing w:afterLines="200" w:after="480"/>
              <w:rPr>
                <w:rFonts w:cstheme="minorHAnsi"/>
                <w:b/>
                <w:sz w:val="24"/>
                <w:lang w:val="nb-NO"/>
              </w:rPr>
            </w:pPr>
            <w:r>
              <w:rPr>
                <w:rFonts w:cstheme="minorHAnsi"/>
                <w:b/>
                <w:bCs/>
                <w:sz w:val="24"/>
                <w:lang w:val="nb-NO"/>
              </w:rPr>
              <w:br/>
            </w:r>
            <w:r w:rsidR="000D41B0" w:rsidRPr="00D47E56">
              <w:rPr>
                <w:rFonts w:cstheme="minorHAnsi"/>
                <w:b/>
                <w:bCs/>
                <w:sz w:val="24"/>
                <w:lang w:val="nb-NO"/>
              </w:rPr>
              <w:t>Forslag fremmet av medlemmene og styret</w:t>
            </w:r>
          </w:p>
          <w:p w14:paraId="43B5805F" w14:textId="248ECAB3" w:rsidR="007C101D" w:rsidRPr="007C101D" w:rsidRDefault="007C101D" w:rsidP="007C101D">
            <w:pPr>
              <w:rPr>
                <w:rFonts w:cstheme="minorHAnsi"/>
                <w:lang w:val="nb-NO"/>
              </w:rPr>
            </w:pPr>
            <w:r w:rsidRPr="007C101D">
              <w:rPr>
                <w:rFonts w:cstheme="minorHAnsi"/>
                <w:lang w:val="nb-NO"/>
              </w:rPr>
              <w:t>Styret fremmer forslag om en gjennomgang av kontingentsystemet før neste landsmøte</w:t>
            </w:r>
            <w:r>
              <w:rPr>
                <w:rFonts w:cstheme="minorHAnsi"/>
                <w:lang w:val="nb-NO"/>
              </w:rPr>
              <w:t xml:space="preserve">, </w:t>
            </w:r>
            <w:r w:rsidR="00D74B10">
              <w:rPr>
                <w:rFonts w:cstheme="minorHAnsi"/>
                <w:lang w:val="nb-NO"/>
              </w:rPr>
              <w:t xml:space="preserve">ref. </w:t>
            </w:r>
            <w:r>
              <w:rPr>
                <w:rFonts w:cstheme="minorHAnsi"/>
                <w:lang w:val="nb-NO"/>
              </w:rPr>
              <w:t>sak 3</w:t>
            </w:r>
            <w:r w:rsidRPr="007C101D">
              <w:rPr>
                <w:rFonts w:cstheme="minorHAnsi"/>
                <w:lang w:val="nb-NO"/>
              </w:rPr>
              <w:t xml:space="preserve">. </w:t>
            </w:r>
          </w:p>
          <w:p w14:paraId="67CCDE7C" w14:textId="457EDE2F" w:rsidR="0027190B" w:rsidRPr="0066359C" w:rsidRDefault="00A02EBC" w:rsidP="00CA0D94">
            <w:pPr>
              <w:spacing w:afterLines="200" w:after="480"/>
              <w:rPr>
                <w:rFonts w:cstheme="minorHAnsi"/>
                <w:lang w:val="nb-NO"/>
              </w:rPr>
            </w:pPr>
            <w:r w:rsidRPr="0066359C">
              <w:rPr>
                <w:rFonts w:cstheme="minorHAnsi"/>
                <w:lang w:val="nb-NO"/>
              </w:rPr>
              <w:t xml:space="preserve">Det foreligger ingen andre forslag fra medlemmene eller styret. </w:t>
            </w:r>
          </w:p>
        </w:tc>
      </w:tr>
      <w:tr w:rsidR="005925BA" w:rsidRPr="00B540A3" w14:paraId="0017DB16" w14:textId="77777777" w:rsidTr="050B731E">
        <w:tc>
          <w:tcPr>
            <w:tcW w:w="1242" w:type="dxa"/>
          </w:tcPr>
          <w:p w14:paraId="0659E457" w14:textId="77777777" w:rsidR="005925BA" w:rsidRPr="0066359C" w:rsidRDefault="005925BA" w:rsidP="006623FC">
            <w:pPr>
              <w:rPr>
                <w:rFonts w:cstheme="minorHAnsi"/>
                <w:b/>
                <w:sz w:val="24"/>
                <w:lang w:val="nb-NO"/>
              </w:rPr>
            </w:pPr>
          </w:p>
          <w:p w14:paraId="41999C9F" w14:textId="77777777" w:rsidR="005925BA" w:rsidRPr="0066359C" w:rsidRDefault="005925BA" w:rsidP="006623FC">
            <w:pPr>
              <w:rPr>
                <w:rFonts w:cstheme="minorHAnsi"/>
                <w:b/>
                <w:sz w:val="24"/>
                <w:lang w:val="nb-NO"/>
              </w:rPr>
            </w:pPr>
            <w:r w:rsidRPr="0066359C">
              <w:rPr>
                <w:rFonts w:cstheme="minorHAnsi"/>
                <w:b/>
                <w:bCs/>
                <w:sz w:val="24"/>
                <w:lang w:val="nb-NO"/>
              </w:rPr>
              <w:t>Sak 6</w:t>
            </w:r>
          </w:p>
        </w:tc>
        <w:tc>
          <w:tcPr>
            <w:tcW w:w="8046" w:type="dxa"/>
          </w:tcPr>
          <w:p w14:paraId="0CEAB374" w14:textId="7D1094A8" w:rsidR="000D41B0" w:rsidRPr="00C65BC9" w:rsidRDefault="00AE5986" w:rsidP="00CA0D94">
            <w:pPr>
              <w:spacing w:afterLines="200" w:after="480"/>
              <w:rPr>
                <w:rFonts w:cstheme="minorHAnsi"/>
                <w:b/>
                <w:lang w:val="nb-NO"/>
              </w:rPr>
            </w:pPr>
            <w:r>
              <w:rPr>
                <w:rFonts w:cstheme="minorHAnsi"/>
                <w:lang w:val="nb-NO"/>
              </w:rPr>
              <w:br/>
            </w:r>
            <w:r>
              <w:rPr>
                <w:rFonts w:cstheme="minorHAnsi"/>
                <w:lang w:val="nb-NO"/>
              </w:rPr>
              <w:br/>
            </w:r>
            <w:r w:rsidR="005925BA" w:rsidRPr="00C65BC9">
              <w:rPr>
                <w:rFonts w:cstheme="minorHAnsi"/>
                <w:lang w:val="nb-NO"/>
              </w:rPr>
              <w:t xml:space="preserve"> </w:t>
            </w:r>
            <w:r w:rsidR="000D41B0" w:rsidRPr="00C65BC9">
              <w:rPr>
                <w:rFonts w:cstheme="minorHAnsi"/>
                <w:b/>
                <w:bCs/>
                <w:lang w:val="nb-NO"/>
              </w:rPr>
              <w:t>Nye medlemmer</w:t>
            </w:r>
          </w:p>
          <w:p w14:paraId="22F32563" w14:textId="603AF161" w:rsidR="000D41B0" w:rsidRPr="00C65BC9" w:rsidRDefault="000D41B0" w:rsidP="00CA0D94">
            <w:pPr>
              <w:spacing w:afterLines="200" w:after="480"/>
              <w:rPr>
                <w:rFonts w:cstheme="minorHAnsi"/>
                <w:lang w:val="nb-NO"/>
              </w:rPr>
            </w:pPr>
            <w:r w:rsidRPr="00C65BC9">
              <w:rPr>
                <w:rFonts w:cstheme="minorHAnsi"/>
                <w:lang w:val="nb-NO"/>
              </w:rPr>
              <w:t xml:space="preserve">Det foreligger </w:t>
            </w:r>
            <w:r w:rsidR="00D74B10">
              <w:rPr>
                <w:rFonts w:cstheme="minorHAnsi"/>
                <w:lang w:val="nb-NO"/>
              </w:rPr>
              <w:t>to</w:t>
            </w:r>
            <w:r w:rsidRPr="00C65BC9">
              <w:rPr>
                <w:rFonts w:cstheme="minorHAnsi"/>
                <w:lang w:val="nb-NO"/>
              </w:rPr>
              <w:t xml:space="preserve"> søknader for medlemskap i år</w:t>
            </w:r>
            <w:r w:rsidR="00D74B10">
              <w:rPr>
                <w:rFonts w:cstheme="minorHAnsi"/>
                <w:lang w:val="nb-NO"/>
              </w:rPr>
              <w:t xml:space="preserve">, fra Norsk </w:t>
            </w:r>
            <w:proofErr w:type="spellStart"/>
            <w:r w:rsidR="00D74B10">
              <w:rPr>
                <w:rFonts w:cstheme="minorHAnsi"/>
                <w:lang w:val="nb-NO"/>
              </w:rPr>
              <w:t>Nuperelleforening</w:t>
            </w:r>
            <w:proofErr w:type="spellEnd"/>
            <w:r w:rsidR="00D74B10">
              <w:rPr>
                <w:rFonts w:cstheme="minorHAnsi"/>
                <w:lang w:val="nb-NO"/>
              </w:rPr>
              <w:t xml:space="preserve"> og Europa </w:t>
            </w:r>
            <w:proofErr w:type="spellStart"/>
            <w:r w:rsidR="00D74B10">
              <w:rPr>
                <w:rFonts w:cstheme="minorHAnsi"/>
                <w:lang w:val="nb-NO"/>
              </w:rPr>
              <w:t>Nostra</w:t>
            </w:r>
            <w:proofErr w:type="spellEnd"/>
            <w:r w:rsidR="00D74B10">
              <w:rPr>
                <w:rFonts w:cstheme="minorHAnsi"/>
                <w:lang w:val="nb-NO"/>
              </w:rPr>
              <w:t xml:space="preserve"> Norge</w:t>
            </w:r>
            <w:r w:rsidRPr="00C65BC9">
              <w:rPr>
                <w:rFonts w:cstheme="minorHAnsi"/>
                <w:lang w:val="nb-NO"/>
              </w:rPr>
              <w:t>.</w:t>
            </w:r>
            <w:r w:rsidR="00D74B10">
              <w:rPr>
                <w:rFonts w:cstheme="minorHAnsi"/>
                <w:lang w:val="nb-NO"/>
              </w:rPr>
              <w:t xml:space="preserve"> Søknadene er vedlagt. </w:t>
            </w:r>
            <w:r w:rsidRPr="00C65BC9">
              <w:rPr>
                <w:rFonts w:cstheme="minorHAnsi"/>
                <w:lang w:val="nb-NO"/>
              </w:rPr>
              <w:t xml:space="preserve"> </w:t>
            </w:r>
          </w:p>
          <w:p w14:paraId="5DDCF109" w14:textId="1A6AA2E2" w:rsidR="005925BA" w:rsidRPr="00C65BC9" w:rsidRDefault="00D74B10" w:rsidP="00AE5986">
            <w:pPr>
              <w:spacing w:afterLines="200" w:after="480"/>
              <w:rPr>
                <w:rFonts w:cstheme="minorHAnsi"/>
                <w:lang w:val="nb-NO"/>
              </w:rPr>
            </w:pPr>
            <w:r w:rsidRPr="00D74B10">
              <w:rPr>
                <w:rFonts w:cstheme="minorHAnsi"/>
                <w:b/>
                <w:bCs/>
                <w:lang w:val="nb-NO"/>
              </w:rPr>
              <w:t>Forslag til vedtak:</w:t>
            </w:r>
            <w:r>
              <w:rPr>
                <w:rFonts w:cstheme="minorHAnsi"/>
                <w:lang w:val="nb-NO"/>
              </w:rPr>
              <w:t xml:space="preserve"> Norsk </w:t>
            </w:r>
            <w:proofErr w:type="spellStart"/>
            <w:r>
              <w:rPr>
                <w:rFonts w:cstheme="minorHAnsi"/>
                <w:lang w:val="nb-NO"/>
              </w:rPr>
              <w:t>Nuperelleforening</w:t>
            </w:r>
            <w:proofErr w:type="spellEnd"/>
            <w:r>
              <w:rPr>
                <w:rFonts w:cstheme="minorHAnsi"/>
                <w:lang w:val="nb-NO"/>
              </w:rPr>
              <w:t xml:space="preserve"> og Europa </w:t>
            </w:r>
            <w:proofErr w:type="spellStart"/>
            <w:r>
              <w:rPr>
                <w:rFonts w:cstheme="minorHAnsi"/>
                <w:lang w:val="nb-NO"/>
              </w:rPr>
              <w:t>Nostra</w:t>
            </w:r>
            <w:proofErr w:type="spellEnd"/>
            <w:r>
              <w:rPr>
                <w:rFonts w:cstheme="minorHAnsi"/>
                <w:lang w:val="nb-NO"/>
              </w:rPr>
              <w:t xml:space="preserve"> Norge tas opp som hovedmedlemmer i Norges kulturvernforbund. </w:t>
            </w:r>
          </w:p>
        </w:tc>
      </w:tr>
      <w:tr w:rsidR="005925BA" w:rsidRPr="00B540A3" w14:paraId="59B656A1" w14:textId="77777777" w:rsidTr="050B731E">
        <w:tc>
          <w:tcPr>
            <w:tcW w:w="1242" w:type="dxa"/>
          </w:tcPr>
          <w:p w14:paraId="2E3C954A" w14:textId="77777777" w:rsidR="005925BA" w:rsidRPr="0066359C" w:rsidRDefault="005925BA" w:rsidP="006623FC">
            <w:pPr>
              <w:rPr>
                <w:rFonts w:cstheme="minorHAnsi"/>
                <w:b/>
                <w:sz w:val="24"/>
                <w:lang w:val="nb-NO"/>
              </w:rPr>
            </w:pPr>
          </w:p>
          <w:p w14:paraId="6537F77F" w14:textId="77777777" w:rsidR="005925BA" w:rsidRPr="0066359C" w:rsidRDefault="005925BA" w:rsidP="006623FC">
            <w:pPr>
              <w:rPr>
                <w:rFonts w:cstheme="minorHAnsi"/>
                <w:b/>
                <w:sz w:val="24"/>
                <w:lang w:val="nb-NO"/>
              </w:rPr>
            </w:pPr>
            <w:r w:rsidRPr="0066359C">
              <w:rPr>
                <w:rFonts w:cstheme="minorHAnsi"/>
                <w:b/>
                <w:bCs/>
                <w:sz w:val="24"/>
                <w:lang w:val="nb-NO"/>
              </w:rPr>
              <w:t>Sak 7</w:t>
            </w:r>
          </w:p>
        </w:tc>
        <w:tc>
          <w:tcPr>
            <w:tcW w:w="8046" w:type="dxa"/>
          </w:tcPr>
          <w:p w14:paraId="2F1EB2C8" w14:textId="77777777" w:rsidR="005925BA" w:rsidRPr="00C65BC9" w:rsidRDefault="005925BA" w:rsidP="006623FC">
            <w:pPr>
              <w:rPr>
                <w:rFonts w:cstheme="minorHAnsi"/>
                <w:lang w:val="nb-NO"/>
              </w:rPr>
            </w:pPr>
          </w:p>
          <w:p w14:paraId="47BD6EDC" w14:textId="77777777" w:rsidR="005925BA" w:rsidRPr="00C65BC9" w:rsidRDefault="005925BA" w:rsidP="006623FC">
            <w:pPr>
              <w:rPr>
                <w:rFonts w:cstheme="minorHAnsi"/>
                <w:b/>
                <w:lang w:val="nb-NO"/>
              </w:rPr>
            </w:pPr>
            <w:r w:rsidRPr="00C65BC9">
              <w:rPr>
                <w:rFonts w:cstheme="minorHAnsi"/>
                <w:b/>
                <w:bCs/>
                <w:lang w:val="nb-NO"/>
              </w:rPr>
              <w:t>Valg</w:t>
            </w:r>
          </w:p>
          <w:p w14:paraId="0636C77E" w14:textId="77777777" w:rsidR="005925BA" w:rsidRPr="00C65BC9" w:rsidRDefault="005925BA" w:rsidP="006623FC">
            <w:pPr>
              <w:rPr>
                <w:rFonts w:cstheme="minorHAnsi"/>
                <w:lang w:val="nb-NO"/>
              </w:rPr>
            </w:pPr>
            <w:r w:rsidRPr="00C65BC9">
              <w:rPr>
                <w:rFonts w:cstheme="minorHAnsi"/>
                <w:lang w:val="nb-NO"/>
              </w:rPr>
              <w:t>Det vises til innstilling fra valgkomiteen.</w:t>
            </w:r>
          </w:p>
          <w:p w14:paraId="7024EE39" w14:textId="77777777" w:rsidR="005925BA" w:rsidRPr="00C65BC9" w:rsidRDefault="005925BA" w:rsidP="006623FC">
            <w:pPr>
              <w:rPr>
                <w:rFonts w:cstheme="minorHAnsi"/>
                <w:lang w:val="nb-NO"/>
              </w:rPr>
            </w:pPr>
            <w:r w:rsidRPr="00C65BC9">
              <w:rPr>
                <w:rFonts w:cstheme="minorHAnsi"/>
                <w:lang w:val="nb-NO"/>
              </w:rPr>
              <w:t>Det vises til valgkomiteens forslag om honorar til styremedlemmer</w:t>
            </w:r>
          </w:p>
          <w:p w14:paraId="03B8A47C" w14:textId="78E16F2F" w:rsidR="005925BA" w:rsidRPr="00C65BC9" w:rsidRDefault="007A075C" w:rsidP="006623FC">
            <w:pPr>
              <w:rPr>
                <w:rFonts w:cstheme="minorHAnsi"/>
                <w:lang w:val="nb-NO"/>
              </w:rPr>
            </w:pPr>
            <w:r w:rsidRPr="007A075C">
              <w:rPr>
                <w:rStyle w:val="normaltextrun"/>
                <w:rFonts w:ascii="Calibri" w:hAnsi="Calibri" w:cs="Calibri"/>
                <w:color w:val="000000"/>
                <w:lang w:val="nb-NO"/>
              </w:rPr>
              <w:t xml:space="preserve">Styret foreslår at den sittende valgkomiteen forsetter, med følgende medlemmer: Torill Johnsen (leder), Jørg Eirik </w:t>
            </w:r>
            <w:proofErr w:type="spellStart"/>
            <w:r w:rsidRPr="007A075C">
              <w:rPr>
                <w:rStyle w:val="spellingerror"/>
                <w:rFonts w:ascii="Calibri" w:hAnsi="Calibri" w:cs="Calibri"/>
                <w:color w:val="000000"/>
                <w:lang w:val="nb-NO"/>
              </w:rPr>
              <w:t>Waula</w:t>
            </w:r>
            <w:proofErr w:type="spellEnd"/>
            <w:r w:rsidRPr="007A075C">
              <w:rPr>
                <w:rStyle w:val="normaltextrun"/>
                <w:rFonts w:ascii="Calibri" w:hAnsi="Calibri" w:cs="Calibri"/>
                <w:color w:val="000000"/>
                <w:lang w:val="nb-NO"/>
              </w:rPr>
              <w:t xml:space="preserve"> og Asgeir K. Svendsen, med Erik Rønning Johansen som vara. </w:t>
            </w:r>
          </w:p>
          <w:p w14:paraId="35EF932F" w14:textId="1BB9B1EB" w:rsidR="005925BA" w:rsidRPr="00C65BC9" w:rsidRDefault="005925BA" w:rsidP="006623FC">
            <w:pPr>
              <w:rPr>
                <w:rFonts w:cstheme="minorHAnsi"/>
                <w:lang w:val="nb-NO"/>
              </w:rPr>
            </w:pPr>
            <w:r w:rsidRPr="00C65BC9">
              <w:rPr>
                <w:rFonts w:cstheme="minorHAnsi"/>
                <w:lang w:val="nb-NO"/>
              </w:rPr>
              <w:t>Det vises til instruks for valgkomiteen</w:t>
            </w:r>
            <w:r w:rsidR="00D74B10">
              <w:rPr>
                <w:rFonts w:cstheme="minorHAnsi"/>
                <w:lang w:val="nb-NO"/>
              </w:rPr>
              <w:t xml:space="preserve">. </w:t>
            </w:r>
          </w:p>
          <w:p w14:paraId="4B75BB15" w14:textId="1A22BC12" w:rsidR="005925BA" w:rsidRPr="00C65BC9" w:rsidRDefault="005925BA" w:rsidP="006623FC">
            <w:pPr>
              <w:rPr>
                <w:rFonts w:cstheme="minorHAnsi"/>
                <w:lang w:val="nb-NO"/>
              </w:rPr>
            </w:pPr>
            <w:r w:rsidRPr="00C65BC9">
              <w:rPr>
                <w:rFonts w:cstheme="minorHAnsi"/>
                <w:lang w:val="nb-NO"/>
              </w:rPr>
              <w:t>Styret foreslår at statsautorisert revisor Trond Syversen, Revisjon 1 Nor AS, velges som revisor for årene 20</w:t>
            </w:r>
            <w:r w:rsidR="00B540A3">
              <w:rPr>
                <w:rFonts w:cstheme="minorHAnsi"/>
                <w:lang w:val="nb-NO"/>
              </w:rPr>
              <w:t>20</w:t>
            </w:r>
            <w:r w:rsidRPr="00C65BC9">
              <w:rPr>
                <w:rFonts w:cstheme="minorHAnsi"/>
                <w:lang w:val="nb-NO"/>
              </w:rPr>
              <w:t xml:space="preserve"> og 20</w:t>
            </w:r>
            <w:r w:rsidR="00B540A3">
              <w:rPr>
                <w:rFonts w:cstheme="minorHAnsi"/>
                <w:lang w:val="nb-NO"/>
              </w:rPr>
              <w:t>21</w:t>
            </w:r>
            <w:r w:rsidRPr="00C65BC9">
              <w:rPr>
                <w:rFonts w:cstheme="minorHAnsi"/>
                <w:lang w:val="nb-NO"/>
              </w:rPr>
              <w:t>.</w:t>
            </w:r>
          </w:p>
          <w:p w14:paraId="02358184" w14:textId="77777777" w:rsidR="005925BA" w:rsidRPr="00C65BC9" w:rsidRDefault="005925BA" w:rsidP="006623FC">
            <w:pPr>
              <w:rPr>
                <w:rFonts w:cstheme="minorHAnsi"/>
                <w:lang w:val="nb-NO"/>
              </w:rPr>
            </w:pPr>
          </w:p>
        </w:tc>
      </w:tr>
      <w:tr w:rsidR="005925BA" w:rsidRPr="00B540A3" w14:paraId="04067FC5" w14:textId="77777777" w:rsidTr="050B731E">
        <w:tc>
          <w:tcPr>
            <w:tcW w:w="1242" w:type="dxa"/>
          </w:tcPr>
          <w:p w14:paraId="432648BD" w14:textId="77777777" w:rsidR="005925BA" w:rsidRPr="0066359C" w:rsidRDefault="005925BA" w:rsidP="006623FC">
            <w:pPr>
              <w:rPr>
                <w:rFonts w:cstheme="minorHAnsi"/>
                <w:b/>
                <w:sz w:val="24"/>
                <w:lang w:val="nb-NO"/>
              </w:rPr>
            </w:pPr>
          </w:p>
          <w:p w14:paraId="2EC15ADF" w14:textId="77777777" w:rsidR="005925BA" w:rsidRPr="0066359C" w:rsidRDefault="005925BA" w:rsidP="006623FC">
            <w:pPr>
              <w:rPr>
                <w:rFonts w:cstheme="minorHAnsi"/>
                <w:b/>
                <w:sz w:val="24"/>
                <w:lang w:val="nb-NO"/>
              </w:rPr>
            </w:pPr>
            <w:r w:rsidRPr="0066359C">
              <w:rPr>
                <w:rFonts w:cstheme="minorHAnsi"/>
                <w:b/>
                <w:bCs/>
                <w:sz w:val="24"/>
                <w:lang w:val="nb-NO"/>
              </w:rPr>
              <w:t>Sak 8</w:t>
            </w:r>
          </w:p>
        </w:tc>
        <w:tc>
          <w:tcPr>
            <w:tcW w:w="8046" w:type="dxa"/>
          </w:tcPr>
          <w:p w14:paraId="4AC7D92E" w14:textId="77777777" w:rsidR="005925BA" w:rsidRPr="00C65BC9" w:rsidRDefault="005925BA" w:rsidP="006623FC">
            <w:pPr>
              <w:rPr>
                <w:rFonts w:cstheme="minorHAnsi"/>
                <w:lang w:val="nb-NO"/>
              </w:rPr>
            </w:pPr>
          </w:p>
          <w:p w14:paraId="6FE38E14" w14:textId="77777777" w:rsidR="005925BA" w:rsidRPr="00C65BC9" w:rsidRDefault="005925BA" w:rsidP="006623FC">
            <w:pPr>
              <w:rPr>
                <w:rFonts w:cstheme="minorHAnsi"/>
                <w:b/>
                <w:lang w:val="nb-NO"/>
              </w:rPr>
            </w:pPr>
            <w:r w:rsidRPr="00C65BC9">
              <w:rPr>
                <w:rFonts w:cstheme="minorHAnsi"/>
                <w:b/>
                <w:bCs/>
                <w:lang w:val="nb-NO"/>
              </w:rPr>
              <w:t>Resolusjonsforslag</w:t>
            </w:r>
          </w:p>
          <w:p w14:paraId="195C466D" w14:textId="4789BB19" w:rsidR="005925BA" w:rsidRPr="00C65BC9" w:rsidRDefault="000805ED" w:rsidP="006623FC">
            <w:pPr>
              <w:rPr>
                <w:rFonts w:cstheme="minorHAnsi"/>
                <w:lang w:val="nb-NO"/>
              </w:rPr>
            </w:pPr>
            <w:r>
              <w:rPr>
                <w:rFonts w:cstheme="minorHAnsi"/>
                <w:lang w:val="nb-NO"/>
              </w:rPr>
              <w:br/>
            </w:r>
            <w:r w:rsidR="00D74B10">
              <w:rPr>
                <w:rFonts w:cstheme="minorHAnsi"/>
                <w:lang w:val="nb-NO"/>
              </w:rPr>
              <w:t>Styret foreslår å gå bort fra ordningen med landsmøteuttalelse fra og med 2020.</w:t>
            </w:r>
          </w:p>
        </w:tc>
      </w:tr>
    </w:tbl>
    <w:p w14:paraId="08605693" w14:textId="1147C045" w:rsidR="005925BA" w:rsidRPr="00C65BC9" w:rsidRDefault="005925BA" w:rsidP="00B20FE2">
      <w:pPr>
        <w:rPr>
          <w:rFonts w:cstheme="minorHAnsi"/>
          <w:lang w:val="nb-NO"/>
        </w:rPr>
      </w:pPr>
    </w:p>
    <w:sectPr w:rsidR="005925BA" w:rsidRPr="00C65BC9" w:rsidSect="00A111FF">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832E3"/>
    <w:multiLevelType w:val="hybridMultilevel"/>
    <w:tmpl w:val="EF7AD934"/>
    <w:lvl w:ilvl="0" w:tplc="04140019">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3A877B1A"/>
    <w:multiLevelType w:val="multilevel"/>
    <w:tmpl w:val="CB02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D6F35"/>
    <w:multiLevelType w:val="hybridMultilevel"/>
    <w:tmpl w:val="8806E29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BA"/>
    <w:rsid w:val="00027FC4"/>
    <w:rsid w:val="00041B48"/>
    <w:rsid w:val="00064B47"/>
    <w:rsid w:val="000722B8"/>
    <w:rsid w:val="000805ED"/>
    <w:rsid w:val="000A5C62"/>
    <w:rsid w:val="000D41B0"/>
    <w:rsid w:val="000F4CC8"/>
    <w:rsid w:val="00120E7B"/>
    <w:rsid w:val="00123B5A"/>
    <w:rsid w:val="001249B0"/>
    <w:rsid w:val="001907C6"/>
    <w:rsid w:val="001D5422"/>
    <w:rsid w:val="00201F30"/>
    <w:rsid w:val="00220E22"/>
    <w:rsid w:val="0027190B"/>
    <w:rsid w:val="0027488E"/>
    <w:rsid w:val="00283F1E"/>
    <w:rsid w:val="002A054F"/>
    <w:rsid w:val="00351697"/>
    <w:rsid w:val="00351CF5"/>
    <w:rsid w:val="00394C2A"/>
    <w:rsid w:val="003D4B09"/>
    <w:rsid w:val="003F2E0B"/>
    <w:rsid w:val="0041705E"/>
    <w:rsid w:val="004352C4"/>
    <w:rsid w:val="004677F2"/>
    <w:rsid w:val="004D269C"/>
    <w:rsid w:val="00500223"/>
    <w:rsid w:val="00525BC9"/>
    <w:rsid w:val="005925BA"/>
    <w:rsid w:val="005977EC"/>
    <w:rsid w:val="005E3ED0"/>
    <w:rsid w:val="00633AD9"/>
    <w:rsid w:val="0066359C"/>
    <w:rsid w:val="006726BD"/>
    <w:rsid w:val="00675E36"/>
    <w:rsid w:val="006C1AD9"/>
    <w:rsid w:val="006E79AA"/>
    <w:rsid w:val="00766D8B"/>
    <w:rsid w:val="00786BEF"/>
    <w:rsid w:val="00790E44"/>
    <w:rsid w:val="00793E2E"/>
    <w:rsid w:val="00797AF7"/>
    <w:rsid w:val="007A075C"/>
    <w:rsid w:val="007C101D"/>
    <w:rsid w:val="00801216"/>
    <w:rsid w:val="00814DC6"/>
    <w:rsid w:val="00861506"/>
    <w:rsid w:val="008759C6"/>
    <w:rsid w:val="00894F32"/>
    <w:rsid w:val="008B6BC9"/>
    <w:rsid w:val="009C581B"/>
    <w:rsid w:val="00A02EBC"/>
    <w:rsid w:val="00A111FF"/>
    <w:rsid w:val="00A163EB"/>
    <w:rsid w:val="00AD27B1"/>
    <w:rsid w:val="00AD74A9"/>
    <w:rsid w:val="00AE5986"/>
    <w:rsid w:val="00B20FE2"/>
    <w:rsid w:val="00B52338"/>
    <w:rsid w:val="00B540A3"/>
    <w:rsid w:val="00B73F88"/>
    <w:rsid w:val="00B77BDE"/>
    <w:rsid w:val="00C65BC9"/>
    <w:rsid w:val="00C65E0C"/>
    <w:rsid w:val="00C8708D"/>
    <w:rsid w:val="00CA0D94"/>
    <w:rsid w:val="00CA3826"/>
    <w:rsid w:val="00CA6737"/>
    <w:rsid w:val="00CD1EA9"/>
    <w:rsid w:val="00CD2229"/>
    <w:rsid w:val="00CD48AF"/>
    <w:rsid w:val="00CE37D5"/>
    <w:rsid w:val="00CF4E28"/>
    <w:rsid w:val="00D32CF0"/>
    <w:rsid w:val="00D45B5B"/>
    <w:rsid w:val="00D47E56"/>
    <w:rsid w:val="00D647BB"/>
    <w:rsid w:val="00D74B10"/>
    <w:rsid w:val="00D85F67"/>
    <w:rsid w:val="00D901B5"/>
    <w:rsid w:val="00DB4F11"/>
    <w:rsid w:val="00DC539A"/>
    <w:rsid w:val="00DD0B69"/>
    <w:rsid w:val="00E10F54"/>
    <w:rsid w:val="00E53CA0"/>
    <w:rsid w:val="00E91372"/>
    <w:rsid w:val="00EC1489"/>
    <w:rsid w:val="00EC7BCB"/>
    <w:rsid w:val="00F46426"/>
    <w:rsid w:val="00F540D0"/>
    <w:rsid w:val="00F717C8"/>
    <w:rsid w:val="00F83B9F"/>
    <w:rsid w:val="00FB26CF"/>
    <w:rsid w:val="00FB7C36"/>
    <w:rsid w:val="00FC2C6F"/>
    <w:rsid w:val="00FC705A"/>
    <w:rsid w:val="00FE52A3"/>
    <w:rsid w:val="00FF6084"/>
    <w:rsid w:val="050B7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3BE"/>
  <w15:chartTrackingRefBased/>
  <w15:docId w15:val="{8532E686-CD95-482A-971E-5678B04E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BA"/>
    <w:pPr>
      <w:spacing w:after="200" w:line="276"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925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93E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3E2E"/>
    <w:rPr>
      <w:rFonts w:ascii="Segoe UI" w:hAnsi="Segoe UI" w:cs="Segoe UI"/>
      <w:sz w:val="18"/>
      <w:szCs w:val="18"/>
      <w:lang w:val="en-GB"/>
    </w:rPr>
  </w:style>
  <w:style w:type="paragraph" w:styleId="Brdtekst">
    <w:name w:val="Body Text"/>
    <w:basedOn w:val="Normal"/>
    <w:link w:val="BrdtekstTegn"/>
    <w:uiPriority w:val="1"/>
    <w:qFormat/>
    <w:rsid w:val="000722B8"/>
    <w:pPr>
      <w:widowControl w:val="0"/>
      <w:autoSpaceDE w:val="0"/>
      <w:autoSpaceDN w:val="0"/>
      <w:spacing w:after="0" w:line="260" w:lineRule="exact"/>
    </w:pPr>
    <w:rPr>
      <w:rFonts w:ascii="Arial" w:eastAsia="Arial" w:hAnsi="Arial" w:cs="Arial"/>
      <w:sz w:val="23"/>
      <w:szCs w:val="23"/>
      <w:lang w:val="en-US"/>
    </w:rPr>
  </w:style>
  <w:style w:type="character" w:customStyle="1" w:styleId="BrdtekstTegn">
    <w:name w:val="Brødtekst Tegn"/>
    <w:basedOn w:val="Standardskriftforavsnitt"/>
    <w:link w:val="Brdtekst"/>
    <w:uiPriority w:val="1"/>
    <w:rsid w:val="000722B8"/>
    <w:rPr>
      <w:rFonts w:ascii="Arial" w:eastAsia="Arial" w:hAnsi="Arial" w:cs="Arial"/>
      <w:sz w:val="23"/>
      <w:szCs w:val="23"/>
      <w:lang w:val="en-US"/>
    </w:rPr>
  </w:style>
  <w:style w:type="paragraph" w:styleId="Listeavsnitt">
    <w:name w:val="List Paragraph"/>
    <w:basedOn w:val="Normal"/>
    <w:uiPriority w:val="34"/>
    <w:qFormat/>
    <w:rsid w:val="000722B8"/>
    <w:pPr>
      <w:widowControl w:val="0"/>
      <w:autoSpaceDE w:val="0"/>
      <w:autoSpaceDN w:val="0"/>
      <w:spacing w:after="0" w:line="260" w:lineRule="exact"/>
      <w:ind w:left="861" w:hanging="353"/>
    </w:pPr>
    <w:rPr>
      <w:rFonts w:ascii="Arial" w:eastAsia="Arial" w:hAnsi="Arial" w:cs="Arial"/>
      <w:lang w:val="en-US"/>
    </w:rPr>
  </w:style>
  <w:style w:type="paragraph" w:styleId="Undertittel">
    <w:name w:val="Subtitle"/>
    <w:basedOn w:val="Normal"/>
    <w:next w:val="Normal"/>
    <w:link w:val="UndertittelTegn"/>
    <w:uiPriority w:val="11"/>
    <w:qFormat/>
    <w:rsid w:val="000722B8"/>
    <w:pPr>
      <w:widowControl w:val="0"/>
      <w:numPr>
        <w:ilvl w:val="1"/>
      </w:numPr>
      <w:autoSpaceDE w:val="0"/>
      <w:autoSpaceDN w:val="0"/>
      <w:spacing w:after="0" w:line="260" w:lineRule="exact"/>
    </w:pPr>
    <w:rPr>
      <w:rFonts w:asciiTheme="majorHAnsi" w:eastAsiaTheme="majorEastAsia" w:hAnsiTheme="majorHAnsi" w:cstheme="majorBidi"/>
      <w:i/>
      <w:iCs/>
      <w:color w:val="4472C4" w:themeColor="accent1"/>
      <w:spacing w:val="15"/>
      <w:sz w:val="24"/>
      <w:szCs w:val="24"/>
      <w:lang w:val="en-US"/>
    </w:rPr>
  </w:style>
  <w:style w:type="character" w:customStyle="1" w:styleId="UndertittelTegn">
    <w:name w:val="Undertittel Tegn"/>
    <w:basedOn w:val="Standardskriftforavsnitt"/>
    <w:link w:val="Undertittel"/>
    <w:uiPriority w:val="11"/>
    <w:rsid w:val="000722B8"/>
    <w:rPr>
      <w:rFonts w:asciiTheme="majorHAnsi" w:eastAsiaTheme="majorEastAsia" w:hAnsiTheme="majorHAnsi" w:cstheme="majorBidi"/>
      <w:i/>
      <w:iCs/>
      <w:color w:val="4472C4" w:themeColor="accent1"/>
      <w:spacing w:val="15"/>
      <w:sz w:val="24"/>
      <w:szCs w:val="24"/>
      <w:lang w:val="en-US"/>
    </w:rPr>
  </w:style>
  <w:style w:type="paragraph" w:styleId="Merknadstekst">
    <w:name w:val="annotation text"/>
    <w:basedOn w:val="Normal"/>
    <w:link w:val="MerknadstekstTegn"/>
    <w:uiPriority w:val="99"/>
    <w:semiHidden/>
    <w:unhideWhenUsed/>
    <w:rsid w:val="000722B8"/>
    <w:pPr>
      <w:widowControl w:val="0"/>
      <w:autoSpaceDE w:val="0"/>
      <w:autoSpaceDN w:val="0"/>
      <w:spacing w:after="0" w:line="240" w:lineRule="auto"/>
    </w:pPr>
    <w:rPr>
      <w:rFonts w:ascii="Arial" w:eastAsia="Arial" w:hAnsi="Arial" w:cs="Arial"/>
      <w:sz w:val="20"/>
      <w:szCs w:val="20"/>
      <w:lang w:val="en-US"/>
    </w:rPr>
  </w:style>
  <w:style w:type="character" w:customStyle="1" w:styleId="MerknadstekstTegn">
    <w:name w:val="Merknadstekst Tegn"/>
    <w:basedOn w:val="Standardskriftforavsnitt"/>
    <w:link w:val="Merknadstekst"/>
    <w:uiPriority w:val="99"/>
    <w:semiHidden/>
    <w:rsid w:val="000722B8"/>
    <w:rPr>
      <w:rFonts w:ascii="Arial" w:eastAsia="Arial" w:hAnsi="Arial" w:cs="Arial"/>
      <w:sz w:val="20"/>
      <w:szCs w:val="20"/>
      <w:lang w:val="en-US"/>
    </w:rPr>
  </w:style>
  <w:style w:type="paragraph" w:styleId="NormalWeb">
    <w:name w:val="Normal (Web)"/>
    <w:basedOn w:val="Normal"/>
    <w:uiPriority w:val="99"/>
    <w:unhideWhenUsed/>
    <w:rsid w:val="00CD48A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paragraph">
    <w:name w:val="paragraph"/>
    <w:basedOn w:val="Normal"/>
    <w:rsid w:val="00A111F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A111FF"/>
  </w:style>
  <w:style w:type="character" w:customStyle="1" w:styleId="eop">
    <w:name w:val="eop"/>
    <w:basedOn w:val="Standardskriftforavsnitt"/>
    <w:rsid w:val="00A111FF"/>
  </w:style>
  <w:style w:type="character" w:customStyle="1" w:styleId="spellingerror">
    <w:name w:val="spellingerror"/>
    <w:basedOn w:val="Standardskriftforavsnitt"/>
    <w:rsid w:val="007A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5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8C72F0347D334EA07ECEA9229EBD2A" ma:contentTypeVersion="14" ma:contentTypeDescription="Opprett et nytt dokument." ma:contentTypeScope="" ma:versionID="d91a7eb62e873a31a15ed95d0908397f">
  <xsd:schema xmlns:xsd="http://www.w3.org/2001/XMLSchema" xmlns:xs="http://www.w3.org/2001/XMLSchema" xmlns:p="http://schemas.microsoft.com/office/2006/metadata/properties" xmlns:ns2="ea5d4075-4753-47fa-a5f9-71eb3241708c" xmlns:ns3="5566dacf-bb21-4cf3-acca-324b41a52e6d" targetNamespace="http://schemas.microsoft.com/office/2006/metadata/properties" ma:root="true" ma:fieldsID="bbcf73c467965469be469828fd2d9c4d" ns2:_="" ns3:_="">
    <xsd:import namespace="ea5d4075-4753-47fa-a5f9-71eb3241708c"/>
    <xsd:import namespace="5566dacf-bb21-4cf3-acca-324b41a52e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4075-4753-47fa-a5f9-71eb324170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66dacf-bb21-4cf3-acca-324b41a52e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7AEFA-861D-4F9A-8353-C0BFD33A6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CF34C-4566-4893-86D5-0F1D5D6EDA13}"/>
</file>

<file path=customXml/itemProps3.xml><?xml version="1.0" encoding="utf-8"?>
<ds:datastoreItem xmlns:ds="http://schemas.openxmlformats.org/officeDocument/2006/customXml" ds:itemID="{399983FF-F5D4-4560-8534-1A3939C9F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835</Words>
  <Characters>4427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Skjetne</dc:creator>
  <cp:keywords/>
  <dc:description/>
  <cp:lastModifiedBy>Toril Skjetne</cp:lastModifiedBy>
  <cp:revision>4</cp:revision>
  <cp:lastPrinted>2018-04-26T21:26:00Z</cp:lastPrinted>
  <dcterms:created xsi:type="dcterms:W3CDTF">2020-04-30T09:03:00Z</dcterms:created>
  <dcterms:modified xsi:type="dcterms:W3CDTF">2020-05-19T13:42:00Z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0x010100818C72F0347D334EA07ECEA9229EBD2A</vt:lpwstr>
  </property>
</Properties>
</file>